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806"/>
        <w:gridCol w:w="1514"/>
        <w:gridCol w:w="688"/>
        <w:gridCol w:w="2104"/>
        <w:gridCol w:w="688"/>
      </w:tblGrid>
      <w:tr w14:paraId="1567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A2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专业明细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（必填)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行数可添加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5C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层次类别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1B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专业名称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71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毕业人数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19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专业名称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FB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毕业人数</w:t>
            </w:r>
          </w:p>
        </w:tc>
      </w:tr>
      <w:tr w14:paraId="5923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2D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87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65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标准化工程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46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F4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经济学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1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</w:t>
            </w:r>
          </w:p>
        </w:tc>
      </w:tr>
      <w:tr w14:paraId="341E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F7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6D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1F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材料科学与工程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2F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FD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酒店管理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EF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66</w:t>
            </w:r>
          </w:p>
        </w:tc>
      </w:tr>
      <w:tr w14:paraId="39A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A3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65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05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材料物理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20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37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B6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</w:t>
            </w:r>
          </w:p>
        </w:tc>
      </w:tr>
      <w:tr w14:paraId="3E4FB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3C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62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E6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01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D9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历史学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48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81</w:t>
            </w:r>
          </w:p>
        </w:tc>
      </w:tr>
      <w:tr w14:paraId="569A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14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85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33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8E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45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旅游管理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02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148</w:t>
            </w:r>
          </w:p>
        </w:tc>
      </w:tr>
      <w:tr w14:paraId="19E47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F5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E9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2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朝鲜语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B2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A1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美术学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85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89</w:t>
            </w:r>
          </w:p>
        </w:tc>
      </w:tr>
      <w:tr w14:paraId="1316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A1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4B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57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车辆工程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A6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89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烹饪与营养教育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26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112</w:t>
            </w:r>
          </w:p>
        </w:tc>
      </w:tr>
      <w:tr w14:paraId="6AF3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76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11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09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城乡规划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B9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8E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人工智能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C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</w:tr>
      <w:tr w14:paraId="384A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D9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5F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B0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大数据管理与应用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CE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72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84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</w:t>
            </w:r>
          </w:p>
        </w:tc>
      </w:tr>
      <w:tr w14:paraId="1298C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0C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5B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39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德语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38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BE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社会工作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DE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78</w:t>
            </w:r>
          </w:p>
        </w:tc>
      </w:tr>
      <w:tr w14:paraId="0F2B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E6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51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14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地理科学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69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8E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社会体育指导与管理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D2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</w:tr>
      <w:tr w14:paraId="5766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48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DB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EA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电气工程及其自动化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71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6A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生物技术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55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113</w:t>
            </w:r>
          </w:p>
        </w:tc>
      </w:tr>
      <w:tr w14:paraId="51C8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7C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7D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69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32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01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生物制药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81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</w:t>
            </w:r>
          </w:p>
        </w:tc>
      </w:tr>
      <w:tr w14:paraId="0F429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21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90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EA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法语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03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D7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视觉传达设计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0A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</w:t>
            </w:r>
          </w:p>
        </w:tc>
      </w:tr>
      <w:tr w14:paraId="78A6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8C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A2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C4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服装与服饰设计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1C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7D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数据科学与大数据技术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06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97</w:t>
            </w:r>
          </w:p>
        </w:tc>
      </w:tr>
      <w:tr w14:paraId="03B2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42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F5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35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复合材料与工程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77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E1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数学与应用数学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C5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144</w:t>
            </w:r>
          </w:p>
        </w:tc>
      </w:tr>
      <w:tr w14:paraId="20D3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CE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EF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5C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高分子材料与工程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24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AC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水利水电工程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89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67</w:t>
            </w:r>
          </w:p>
        </w:tc>
      </w:tr>
      <w:tr w14:paraId="684F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63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7D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B8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给排水科学与工程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7B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99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水文与水资源工程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0C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82</w:t>
            </w:r>
          </w:p>
        </w:tc>
      </w:tr>
      <w:tr w14:paraId="10C5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0A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85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FB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工商管理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7C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7A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思想政治教育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EE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108</w:t>
            </w:r>
          </w:p>
        </w:tc>
      </w:tr>
      <w:tr w14:paraId="6357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7D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04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E3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0E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BF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特殊教育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07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107</w:t>
            </w:r>
          </w:p>
        </w:tc>
      </w:tr>
      <w:tr w14:paraId="40AD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D1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78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2A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公共事业管理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2E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DA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体育教育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50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157</w:t>
            </w:r>
          </w:p>
        </w:tc>
      </w:tr>
      <w:tr w14:paraId="4970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19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0C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F2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光电信息科学与工程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C2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62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通信工程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E1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107</w:t>
            </w:r>
          </w:p>
        </w:tc>
      </w:tr>
      <w:tr w14:paraId="6DC8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17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3B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F6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广播电视学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1F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32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投资学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9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</w:t>
            </w:r>
          </w:p>
        </w:tc>
      </w:tr>
      <w:tr w14:paraId="5802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5A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36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DA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广告学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F4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6C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FD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210</w:t>
            </w:r>
          </w:p>
        </w:tc>
      </w:tr>
      <w:tr w14:paraId="1F00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DF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88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71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79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75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网络工程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96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152</w:t>
            </w:r>
          </w:p>
        </w:tc>
      </w:tr>
      <w:tr w14:paraId="2A88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83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CD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B4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汉语国际教育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BC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AE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网络空间安全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24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</w:t>
            </w:r>
          </w:p>
        </w:tc>
      </w:tr>
      <w:tr w14:paraId="64F2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D0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2B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50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汉语言文学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55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A4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文化产业管理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4C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102</w:t>
            </w:r>
          </w:p>
        </w:tc>
      </w:tr>
      <w:tr w14:paraId="5E88E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03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98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3A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94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32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舞蹈学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16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</w:t>
            </w:r>
          </w:p>
        </w:tc>
      </w:tr>
      <w:tr w14:paraId="26F5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1E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BB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45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化学工程与工艺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6B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0F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物理学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29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116</w:t>
            </w:r>
          </w:p>
        </w:tc>
      </w:tr>
      <w:tr w14:paraId="40EE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7B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17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0A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环境工程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26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63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新能源科学与工程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FC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117</w:t>
            </w:r>
          </w:p>
        </w:tc>
      </w:tr>
      <w:tr w14:paraId="081D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64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F1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28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环境科学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53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87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信息管理与信息系统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53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67</w:t>
            </w:r>
          </w:p>
        </w:tc>
      </w:tr>
      <w:tr w14:paraId="7565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7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F2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8F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环境设计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5D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A9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行政管理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D1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</w:p>
        </w:tc>
      </w:tr>
      <w:tr w14:paraId="3E64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B6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F0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0F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B1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15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药学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3D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82</w:t>
            </w:r>
          </w:p>
        </w:tc>
      </w:tr>
      <w:tr w14:paraId="54D5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DB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5D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91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会展经济与管理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13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D9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音乐学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BC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146</w:t>
            </w:r>
          </w:p>
        </w:tc>
      </w:tr>
      <w:tr w14:paraId="5FA7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CF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EC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03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机器人工程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61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1B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E2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</w:t>
            </w:r>
          </w:p>
        </w:tc>
      </w:tr>
      <w:tr w14:paraId="23B1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28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B4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4B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机械工程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62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26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应用化学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44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167</w:t>
            </w:r>
          </w:p>
        </w:tc>
      </w:tr>
      <w:tr w14:paraId="32800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E9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91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9F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机械设计制造及其自动化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ED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15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应用心理学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6D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</w:t>
            </w:r>
          </w:p>
        </w:tc>
      </w:tr>
      <w:tr w14:paraId="416C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F6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13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E2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集成电路设计与集成系统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0E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59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B7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181</w:t>
            </w:r>
          </w:p>
        </w:tc>
      </w:tr>
      <w:tr w14:paraId="3304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67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3F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F7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38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FB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制药工程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43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119</w:t>
            </w:r>
          </w:p>
        </w:tc>
      </w:tr>
      <w:tr w14:paraId="5FCB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D1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91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EA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建筑学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79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37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智能电网信息工程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A3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</w:tr>
      <w:tr w14:paraId="001C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FC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E4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88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金融数学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A8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49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智能制造工程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E2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</w:t>
            </w:r>
          </w:p>
        </w:tc>
      </w:tr>
      <w:tr w14:paraId="2421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32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76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B6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金融学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59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35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自动化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CC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124</w:t>
            </w:r>
          </w:p>
        </w:tc>
      </w:tr>
      <w:tr w14:paraId="3D04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84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37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8A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C3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89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生物技术与工程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A4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</w:tr>
      <w:tr w14:paraId="147F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84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98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EF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材料科学与工程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43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3D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生物学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A5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</w:tr>
      <w:tr w14:paraId="0244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A0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C3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F8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材料与化工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60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F3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生物与医药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8C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</w:t>
            </w:r>
          </w:p>
        </w:tc>
      </w:tr>
      <w:tr w14:paraId="4707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18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77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B4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出版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55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5B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食品工程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8F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</w:tr>
      <w:tr w14:paraId="70149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44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E1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18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电子信息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9C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5E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市政工程(含给排水等)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BC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</w:tr>
      <w:tr w14:paraId="7FF7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6B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C2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C5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法律(法学)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3C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69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73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</w:tr>
      <w:tr w14:paraId="5341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8C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B8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52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法律(非法学)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E7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0C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水利工程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D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</w:tr>
      <w:tr w14:paraId="79B20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EB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AA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99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工程管理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77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83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特殊教育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21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</w:tr>
      <w:tr w14:paraId="125C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19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CC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F8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工商管理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76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3C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02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</w:tr>
      <w:tr w14:paraId="79D40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B1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18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35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公共管理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47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2F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通信工程(含宽带网络、移动通信等)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02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  <w:tr w14:paraId="2776B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AF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87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8F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管理科学与工程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EB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A1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F7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</w:t>
            </w:r>
          </w:p>
        </w:tc>
      </w:tr>
      <w:tr w14:paraId="7313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1B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82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5F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光电信息工程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4B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85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外国语言学及应用语言学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17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</w:tr>
      <w:tr w14:paraId="29FA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1E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D4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9E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汉语国际教育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8A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9B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物理学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6B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</w:tr>
      <w:tr w14:paraId="1929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0C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40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58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2B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B7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物流工程与管理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56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</w:tr>
      <w:tr w14:paraId="13C4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26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21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40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化学工程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FF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0A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小学教育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24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</w:tr>
      <w:tr w14:paraId="4F3A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82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4A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A5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化学工程与技术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44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A3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心理健康教育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82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</w:t>
            </w:r>
          </w:p>
        </w:tc>
      </w:tr>
      <w:tr w14:paraId="7832E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96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2F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A0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环境工程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39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9D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心理学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69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</w:tr>
      <w:tr w14:paraId="6955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C5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C0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73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环境科学与工程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69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AF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新闻与传播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5F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</w:tr>
      <w:tr w14:paraId="39C42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9E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5C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4E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8E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EF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信息与通信工程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C0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</w:tr>
      <w:tr w14:paraId="2372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9D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14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24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23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54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学科教学(地理)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F5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</w:tr>
      <w:tr w14:paraId="2353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81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6C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33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机械工程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7E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75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学科教学(数学)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13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</w:tr>
      <w:tr w14:paraId="0ACC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9F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E9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07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集成电路工程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4E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29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学科教学(物理)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72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</w:tr>
      <w:tr w14:paraId="02F02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19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FC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F8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计算机技术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90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F7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学科教学(英语)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84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  <w:tr w14:paraId="5132E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F6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85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B9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计算机科学与技术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85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37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学科教学(语文)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EC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</w:t>
            </w:r>
          </w:p>
        </w:tc>
      </w:tr>
      <w:tr w14:paraId="774F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0B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6D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54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教育管理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2E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A8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艺术设计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6F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</w:tr>
      <w:tr w14:paraId="268D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F6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69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59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金融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33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FB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96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</w:tr>
      <w:tr w14:paraId="3F164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AD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F1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58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控制科学与工程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70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74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应用经济学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6C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</w:tr>
      <w:tr w14:paraId="26C08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03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5F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1B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马克思主义理论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60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1A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英语笔译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DE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</w:tr>
      <w:tr w14:paraId="49403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AF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9D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40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C0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B5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制药工程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E5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</w:tr>
      <w:tr w14:paraId="327A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1C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91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2D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设计学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6F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AD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中国语言文学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C4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</w:t>
            </w:r>
          </w:p>
        </w:tc>
      </w:tr>
      <w:tr w14:paraId="6922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4B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C6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D1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社会学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90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29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6A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4D6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5A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3F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博士研究生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8E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FA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4D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材料科学与工程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D8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</w:tr>
      <w:tr w14:paraId="49C0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9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CA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58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博士研究生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8E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化学工程与技术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3D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9B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水利工程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A5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</w:tr>
    </w:tbl>
    <w:p w14:paraId="18E407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53777"/>
    <w:rsid w:val="0D25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2025-04-17T10:39:00Z</dcterms:created>
  <dc:creator>wyd</dc:creator>
  <cp:lastModifiedBy>wyd</cp:lastModifiedBy>
  <dcterms:modified xsi:type="dcterms:W3CDTF">2025-04-17T10:42:43Z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ABC722E8EB894E9EB87BD6EBB98B2262_11</vt:lpwstr>
  </property>
  <property fmtid="{D5CDD505-2E9C-101B-9397-08002B2CF9AE}" pid="4" name="KSOTemplateDocerSaveRecord">
    <vt:lpwstr>eyJoZGlkIjoiMDRjNzhhZjM3MjNkOTM2MDBiNTFjYjE2MjEwNDYxYWQiLCJ1c2VySWQiOiI0NDk4NDI0MzgifQ==</vt:lpwstr>
  </property>
</Properties>
</file>